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BE" w:rsidRDefault="002270BE" w:rsidP="002270BE">
      <w:pPr>
        <w:pStyle w:val="Default"/>
      </w:pPr>
      <w:r>
        <w:rPr>
          <w:b/>
          <w:bCs/>
          <w:sz w:val="28"/>
          <w:szCs w:val="28"/>
        </w:rPr>
        <w:t>ГЛАВА 1. БИОЛОГИЧЕСКИЙ МОНИТОРИНГ И БИОИНДИКАЦИЯ</w:t>
      </w:r>
    </w:p>
    <w:p w:rsidR="002270BE" w:rsidRDefault="002270BE" w:rsidP="002270BE">
      <w:pPr>
        <w:pStyle w:val="Default"/>
        <w:rPr>
          <w:sz w:val="28"/>
          <w:szCs w:val="28"/>
        </w:rPr>
      </w:pPr>
    </w:p>
    <w:p w:rsidR="002270BE" w:rsidRDefault="002270BE" w:rsidP="002270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Что такое </w:t>
      </w:r>
      <w:proofErr w:type="gramStart"/>
      <w:r>
        <w:rPr>
          <w:sz w:val="28"/>
          <w:szCs w:val="28"/>
        </w:rPr>
        <w:t>прямая</w:t>
      </w:r>
      <w:proofErr w:type="gramEnd"/>
      <w:r>
        <w:rPr>
          <w:sz w:val="28"/>
          <w:szCs w:val="28"/>
        </w:rPr>
        <w:t xml:space="preserve"> и косвенная </w:t>
      </w:r>
      <w:proofErr w:type="spellStart"/>
      <w:r>
        <w:rPr>
          <w:sz w:val="28"/>
          <w:szCs w:val="28"/>
        </w:rPr>
        <w:t>биоиндикация</w:t>
      </w:r>
      <w:proofErr w:type="spellEnd"/>
      <w:r>
        <w:rPr>
          <w:sz w:val="28"/>
          <w:szCs w:val="28"/>
        </w:rPr>
        <w:t xml:space="preserve">? Приведите примеры (воспользуйтесь материалом, изложенным в различных главах данного пособия). </w:t>
      </w:r>
    </w:p>
    <w:p w:rsidR="002270BE" w:rsidRDefault="002270BE" w:rsidP="002270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Приведите примеры активного и пассивного мониторинга при использовании микробиологических показателей для оценки состояния окружающей среды (воспользуйтесь материалом, изложенным в различных главах данного пособия). </w:t>
      </w:r>
    </w:p>
    <w:p w:rsidR="0031575B" w:rsidRDefault="0031575B"/>
    <w:p w:rsidR="002270BE" w:rsidRDefault="002270BE" w:rsidP="002270B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МИКРООРГАНИЗМЫ – ИНДИКАТОРЫ ЗАГРЯЗНЕНИЯ ВОДОЕМОВ</w:t>
      </w:r>
    </w:p>
    <w:p w:rsidR="002270BE" w:rsidRDefault="002270BE" w:rsidP="002270BE">
      <w:pPr>
        <w:pStyle w:val="Default"/>
        <w:rPr>
          <w:b/>
          <w:bCs/>
          <w:sz w:val="28"/>
          <w:szCs w:val="28"/>
        </w:rPr>
      </w:pPr>
    </w:p>
    <w:p w:rsidR="002270BE" w:rsidRPr="00734752" w:rsidRDefault="002270BE" w:rsidP="002270BE">
      <w:pPr>
        <w:pStyle w:val="Default"/>
      </w:pPr>
      <w:r>
        <w:rPr>
          <w:sz w:val="28"/>
          <w:szCs w:val="28"/>
        </w:rPr>
        <w:t xml:space="preserve">11. Используя данные, приведенные в таблице 7, охарактеризуйте качество воды прибрежной части оз. </w:t>
      </w:r>
      <w:proofErr w:type="gramStart"/>
      <w:r>
        <w:rPr>
          <w:sz w:val="28"/>
          <w:szCs w:val="28"/>
        </w:rPr>
        <w:t>Валдайского</w:t>
      </w:r>
      <w:proofErr w:type="gramEnd"/>
      <w:r>
        <w:rPr>
          <w:sz w:val="28"/>
          <w:szCs w:val="28"/>
        </w:rPr>
        <w:t xml:space="preserve"> на станции </w:t>
      </w:r>
      <w:r w:rsidRPr="002270BE">
        <w:rPr>
          <w:color w:val="FF0000"/>
          <w:sz w:val="28"/>
          <w:szCs w:val="28"/>
        </w:rPr>
        <w:t>18</w:t>
      </w:r>
      <w:r>
        <w:rPr>
          <w:color w:val="FF0000"/>
          <w:sz w:val="28"/>
          <w:szCs w:val="28"/>
        </w:rPr>
        <w:t>(МОЯ)</w:t>
      </w:r>
      <w:r>
        <w:rPr>
          <w:sz w:val="28"/>
          <w:szCs w:val="28"/>
        </w:rPr>
        <w:t xml:space="preserve">. Ответ обоснуйте. </w:t>
      </w:r>
    </w:p>
    <w:p w:rsidR="002270BE" w:rsidRDefault="002270BE" w:rsidP="002270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15. В водоеме были зарегистрированы колебания численности </w:t>
      </w:r>
      <w:proofErr w:type="spellStart"/>
      <w:r>
        <w:rPr>
          <w:sz w:val="28"/>
          <w:szCs w:val="28"/>
        </w:rPr>
        <w:t>аммонификаторов</w:t>
      </w:r>
      <w:proofErr w:type="spellEnd"/>
      <w:r>
        <w:rPr>
          <w:sz w:val="28"/>
          <w:szCs w:val="28"/>
        </w:rPr>
        <w:t xml:space="preserve">, что отражено на графике. </w:t>
      </w:r>
    </w:p>
    <w:p w:rsidR="002270BE" w:rsidRDefault="002270BE" w:rsidP="002270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 каких процессах, происходящих в водоеме, может свидетельствовать наблюдаемая динамика численности данной группы микроорганизмов?</w:t>
      </w:r>
    </w:p>
    <w:p w:rsidR="002270BE" w:rsidRDefault="002270BE"/>
    <w:p w:rsidR="002270BE" w:rsidRDefault="002270BE"/>
    <w:p w:rsidR="002270BE" w:rsidRDefault="002270BE" w:rsidP="002270B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3. МИКРООРГАНИЗМЫ – ИНДИКАТОРЫ СОСТОЯНИЯ ПОЧВ</w:t>
      </w:r>
    </w:p>
    <w:p w:rsidR="002270BE" w:rsidRDefault="002270BE" w:rsidP="002270BE">
      <w:pPr>
        <w:pStyle w:val="Default"/>
        <w:jc w:val="center"/>
        <w:rPr>
          <w:b/>
          <w:bCs/>
          <w:sz w:val="28"/>
          <w:szCs w:val="28"/>
        </w:rPr>
      </w:pPr>
    </w:p>
    <w:p w:rsidR="002270BE" w:rsidRDefault="002270BE" w:rsidP="002270BE">
      <w:pPr>
        <w:pStyle w:val="Default"/>
      </w:pPr>
      <w:r>
        <w:rPr>
          <w:b/>
          <w:bCs/>
          <w:sz w:val="28"/>
          <w:szCs w:val="28"/>
        </w:rPr>
        <w:tab/>
      </w:r>
    </w:p>
    <w:p w:rsidR="002270BE" w:rsidRDefault="002270BE" w:rsidP="002270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Какие эколого-трофические и функциональные группы микроорганизмов можно использовать в качестве </w:t>
      </w:r>
      <w:proofErr w:type="gramStart"/>
      <w:r>
        <w:rPr>
          <w:sz w:val="28"/>
          <w:szCs w:val="28"/>
        </w:rPr>
        <w:t>показателей хода процесса самоочищения почв</w:t>
      </w:r>
      <w:proofErr w:type="gramEnd"/>
      <w:r>
        <w:rPr>
          <w:sz w:val="28"/>
          <w:szCs w:val="28"/>
        </w:rPr>
        <w:t xml:space="preserve"> от азотсодержащего органического вещества? </w:t>
      </w:r>
    </w:p>
    <w:p w:rsidR="002270BE" w:rsidRDefault="002270BE" w:rsidP="002270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Приведите примеры использования показателей потенциальной биологической активности почв для оценки ее состояния. </w:t>
      </w:r>
    </w:p>
    <w:p w:rsidR="002270BE" w:rsidRDefault="002270BE" w:rsidP="002270B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13. Какие виды физического воздействия на почвы вы можете назвать, и какие микробиологические показатели могут быть использованы для их диагностики? </w:t>
      </w:r>
    </w:p>
    <w:p w:rsidR="002270BE" w:rsidRPr="00734752" w:rsidRDefault="002270BE" w:rsidP="00227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4752">
        <w:rPr>
          <w:rFonts w:ascii="Times New Roman" w:hAnsi="Times New Roman" w:cs="Times New Roman"/>
          <w:color w:val="000000"/>
          <w:sz w:val="28"/>
          <w:szCs w:val="28"/>
        </w:rPr>
        <w:t xml:space="preserve">14. Назовите микробиологические показатели, используемые </w:t>
      </w:r>
      <w:proofErr w:type="gramStart"/>
      <w:r w:rsidRPr="00734752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7347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34752">
        <w:rPr>
          <w:rFonts w:ascii="Times New Roman" w:hAnsi="Times New Roman" w:cs="Times New Roman"/>
          <w:color w:val="000000"/>
          <w:sz w:val="28"/>
          <w:szCs w:val="28"/>
        </w:rPr>
        <w:t>индикация</w:t>
      </w:r>
      <w:proofErr w:type="gramEnd"/>
      <w:r w:rsidRPr="00734752">
        <w:rPr>
          <w:rFonts w:ascii="Times New Roman" w:hAnsi="Times New Roman" w:cs="Times New Roman"/>
          <w:color w:val="000000"/>
          <w:sz w:val="28"/>
          <w:szCs w:val="28"/>
        </w:rPr>
        <w:t xml:space="preserve"> нефтяного загрязнения почв. </w:t>
      </w:r>
    </w:p>
    <w:p w:rsidR="002270BE" w:rsidRDefault="002270BE" w:rsidP="002270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15. Какие методы предложены для микробиологической индикации загрязнения почв тяжелыми металлами? </w:t>
      </w:r>
    </w:p>
    <w:p w:rsidR="002270BE" w:rsidRDefault="002270BE" w:rsidP="002270BE">
      <w:pPr>
        <w:pStyle w:val="Default"/>
        <w:rPr>
          <w:b/>
          <w:bCs/>
          <w:sz w:val="28"/>
          <w:szCs w:val="28"/>
        </w:rPr>
      </w:pPr>
    </w:p>
    <w:p w:rsidR="002270BE" w:rsidRDefault="002270BE" w:rsidP="002270B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4. МИКРООРГАНИЗМЫ – ИНДИКАТОРЫ ЗАГРЯЗНЕНИЯ </w:t>
      </w:r>
    </w:p>
    <w:p w:rsidR="002270BE" w:rsidRDefault="002270BE" w:rsidP="002270B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ВОЗДУШНОЙ СРЕДЫ</w:t>
      </w:r>
    </w:p>
    <w:p w:rsidR="002270BE" w:rsidRDefault="002270BE" w:rsidP="002270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270BE" w:rsidRDefault="002270BE" w:rsidP="002270BE">
      <w:pPr>
        <w:pStyle w:val="Default"/>
      </w:pPr>
    </w:p>
    <w:p w:rsidR="002270BE" w:rsidRDefault="002270BE" w:rsidP="002270B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При проведении </w:t>
      </w:r>
      <w:proofErr w:type="spellStart"/>
      <w:r>
        <w:rPr>
          <w:sz w:val="28"/>
          <w:szCs w:val="28"/>
        </w:rPr>
        <w:t>биоиндикации</w:t>
      </w:r>
      <w:proofErr w:type="spellEnd"/>
      <w:r>
        <w:rPr>
          <w:sz w:val="28"/>
          <w:szCs w:val="28"/>
        </w:rPr>
        <w:t xml:space="preserve"> загрязнения атмосферного воздуха в районе нефтегазового месторождения в поселке обследуемой зоны было выявлено 28% </w:t>
      </w:r>
      <w:proofErr w:type="gramStart"/>
      <w:r>
        <w:rPr>
          <w:sz w:val="28"/>
          <w:szCs w:val="28"/>
        </w:rPr>
        <w:t>резидентных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бактерионосителей</w:t>
      </w:r>
      <w:proofErr w:type="spellEnd"/>
      <w:r>
        <w:rPr>
          <w:sz w:val="28"/>
          <w:szCs w:val="28"/>
        </w:rPr>
        <w:t xml:space="preserve"> золотистого стафилококка. В фоновой зоне только у 7% детей было установлено резидентное </w:t>
      </w:r>
      <w:proofErr w:type="spellStart"/>
      <w:r>
        <w:rPr>
          <w:sz w:val="28"/>
          <w:szCs w:val="28"/>
        </w:rPr>
        <w:t>бактерионосительство</w:t>
      </w:r>
      <w:proofErr w:type="spellEnd"/>
      <w:r>
        <w:rPr>
          <w:sz w:val="28"/>
          <w:szCs w:val="28"/>
        </w:rPr>
        <w:t xml:space="preserve">. Используя известный вам метод, дайте заключение о состоянии воздушной среды обследуемого поселка. </w:t>
      </w:r>
    </w:p>
    <w:p w:rsidR="002270BE" w:rsidRDefault="002270BE" w:rsidP="002270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20. При </w:t>
      </w:r>
      <w:proofErr w:type="spellStart"/>
      <w:r>
        <w:rPr>
          <w:sz w:val="28"/>
          <w:szCs w:val="28"/>
        </w:rPr>
        <w:t>биоиндикации</w:t>
      </w:r>
      <w:proofErr w:type="spellEnd"/>
      <w:r>
        <w:rPr>
          <w:sz w:val="28"/>
          <w:szCs w:val="28"/>
        </w:rPr>
        <w:t xml:space="preserve"> атмосферного воздуха в районе N-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газоперерабатывающего завода было обследовано пять населенных пунктов, расположенных на различном расстоянии от предприятия. Получены следующие данные:</w:t>
      </w:r>
    </w:p>
    <w:p w:rsidR="002270BE" w:rsidRDefault="002270BE" w:rsidP="002270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21. Используя материал главы, приведите пример прямой и косвенной индикации состояния воздушной среды по микробиологическим показателям. </w:t>
      </w:r>
    </w:p>
    <w:p w:rsidR="002270BE" w:rsidRDefault="002270BE">
      <w:proofErr w:type="spellStart"/>
      <w:r>
        <w:t>Стр</w:t>
      </w:r>
      <w:proofErr w:type="spellEnd"/>
      <w:r>
        <w:t xml:space="preserve"> 87 4.3.2</w:t>
      </w:r>
      <w:bookmarkStart w:id="0" w:name="_GoBack"/>
      <w:bookmarkEnd w:id="0"/>
    </w:p>
    <w:sectPr w:rsidR="0022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BE"/>
    <w:rsid w:val="002270BE"/>
    <w:rsid w:val="0031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2016-01-30T19:12:00Z</dcterms:created>
  <dcterms:modified xsi:type="dcterms:W3CDTF">2016-01-30T19:21:00Z</dcterms:modified>
</cp:coreProperties>
</file>